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FA04E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抚远市文体广电和旅游局2025年政府信息公开工作年度报告</w:t>
      </w:r>
    </w:p>
    <w:p w14:paraId="0D0C51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firstLine="640" w:firstLineChars="200"/>
        <w:jc w:val="both"/>
        <w:textAlignment w:val="auto"/>
        <w:rPr>
          <w:rFonts w:hint="eastAsia" w:ascii="黑体" w:hAnsi="黑体" w:eastAsia="黑体" w:cs="黑体"/>
          <w:sz w:val="32"/>
          <w:szCs w:val="32"/>
          <w:lang w:bidi="ar"/>
        </w:rPr>
      </w:pPr>
    </w:p>
    <w:p w14:paraId="268806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firstLine="640" w:firstLineChars="200"/>
        <w:jc w:val="both"/>
        <w:textAlignment w:val="auto"/>
        <w:rPr>
          <w:rFonts w:hint="eastAsia" w:ascii="黑体" w:hAnsi="黑体" w:eastAsia="黑体" w:cs="黑体"/>
          <w:sz w:val="32"/>
          <w:szCs w:val="32"/>
          <w:lang w:eastAsia="zh-CN" w:bidi="ar"/>
        </w:rPr>
      </w:pPr>
      <w:r>
        <w:rPr>
          <w:rFonts w:hint="eastAsia" w:ascii="黑体" w:hAnsi="黑体" w:eastAsia="黑体" w:cs="黑体"/>
          <w:sz w:val="32"/>
          <w:szCs w:val="32"/>
          <w:lang w:bidi="ar"/>
        </w:rPr>
        <w:t>一、总体情况</w:t>
      </w:r>
    </w:p>
    <w:p w14:paraId="13E506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firstLine="640" w:firstLineChars="200"/>
        <w:jc w:val="both"/>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2025年，在市委、市政府的坚强领导下，抚远市文体广电和旅游局坚持以习近平新时代中国特色社会主义思想为指导，忠实践行习近平总书记重要训词精神，全面贯彻党的二十大和二十届四中全会精神，积极应对政府信息公开面临的新形势新任务新要求，准确把握新时代政府信息公开职责定位，依法及时、准确公开政府信息。</w:t>
      </w:r>
    </w:p>
    <w:p w14:paraId="27FD860C">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firstLine="640" w:firstLineChars="200"/>
        <w:jc w:val="both"/>
        <w:textAlignment w:val="auto"/>
        <w:rPr>
          <w:rFonts w:hint="eastAsia" w:ascii="楷体_GB2312" w:hAnsi="楷体_GB2312" w:eastAsia="楷体_GB2312" w:cs="楷体_GB2312"/>
          <w:sz w:val="32"/>
          <w:szCs w:val="32"/>
          <w:lang w:val="en-US" w:eastAsia="zh-CN" w:bidi="ar"/>
        </w:rPr>
      </w:pPr>
      <w:r>
        <w:rPr>
          <w:rFonts w:hint="eastAsia" w:ascii="楷体_GB2312" w:hAnsi="楷体_GB2312" w:eastAsia="楷体_GB2312" w:cs="楷体_GB2312"/>
          <w:sz w:val="32"/>
          <w:szCs w:val="32"/>
          <w:lang w:val="en-US" w:eastAsia="zh-CN" w:bidi="ar"/>
        </w:rPr>
        <w:t>主动公开情况</w:t>
      </w:r>
    </w:p>
    <w:p w14:paraId="02C4CC9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right="0" w:rightChars="0" w:firstLine="640" w:firstLineChars="200"/>
        <w:jc w:val="both"/>
        <w:textAlignment w:val="auto"/>
        <w:rPr>
          <w:rFonts w:hint="default"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2025年，抚远市文体广电和旅游局始终坚持以政府门户网站与微信公众号相结合的公开方式，在网站上主动公开信息3篇，微信公众号推送信息</w:t>
      </w:r>
      <w:r>
        <w:rPr>
          <w:rFonts w:hint="eastAsia" w:ascii="仿宋_GB2312" w:hAnsi="仿宋_GB2312" w:eastAsia="仿宋_GB2312" w:cs="仿宋_GB2312"/>
          <w:sz w:val="32"/>
          <w:szCs w:val="32"/>
          <w:highlight w:val="none"/>
          <w:lang w:val="en-US" w:eastAsia="zh-CN" w:bidi="ar"/>
        </w:rPr>
        <w:t>462</w:t>
      </w:r>
      <w:r>
        <w:rPr>
          <w:rFonts w:hint="eastAsia" w:ascii="仿宋_GB2312" w:hAnsi="仿宋_GB2312" w:eastAsia="仿宋_GB2312" w:cs="仿宋_GB2312"/>
          <w:sz w:val="32"/>
          <w:szCs w:val="32"/>
          <w:lang w:val="en-US" w:eastAsia="zh-CN" w:bidi="ar"/>
        </w:rPr>
        <w:t>篇，信息内容主要包括组织活动、工作汇报、财务决算以及群众倡议等，切实保障了群众的知情权，确保政府信息的有效传播。</w:t>
      </w:r>
    </w:p>
    <w:p w14:paraId="7D7A9844">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firstLine="640" w:firstLineChars="200"/>
        <w:jc w:val="both"/>
        <w:textAlignment w:val="auto"/>
        <w:rPr>
          <w:rFonts w:hint="eastAsia" w:ascii="楷体_GB2312" w:hAnsi="楷体_GB2312" w:eastAsia="楷体_GB2312" w:cs="楷体_GB2312"/>
          <w:sz w:val="32"/>
          <w:szCs w:val="32"/>
          <w:lang w:val="en-US" w:eastAsia="zh-CN" w:bidi="ar"/>
        </w:rPr>
      </w:pPr>
      <w:r>
        <w:rPr>
          <w:rFonts w:hint="eastAsia" w:ascii="楷体_GB2312" w:hAnsi="楷体_GB2312" w:eastAsia="楷体_GB2312" w:cs="楷体_GB2312"/>
          <w:b w:val="0"/>
          <w:bCs w:val="0"/>
          <w:kern w:val="0"/>
          <w:sz w:val="32"/>
          <w:szCs w:val="32"/>
          <w:lang w:val="en-US" w:eastAsia="zh-CN" w:bidi="ar"/>
        </w:rPr>
        <w:t>依申请公开情况</w:t>
      </w:r>
    </w:p>
    <w:p w14:paraId="3BC5B62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right="0" w:rightChars="0" w:firstLine="640" w:firstLineChars="200"/>
        <w:jc w:val="both"/>
        <w:textAlignment w:val="auto"/>
        <w:rPr>
          <w:rFonts w:hint="eastAsia" w:ascii="楷体_GB2312" w:hAnsi="楷体_GB2312" w:eastAsia="楷体_GB2312" w:cs="楷体_GB2312"/>
          <w:sz w:val="32"/>
          <w:szCs w:val="32"/>
          <w:lang w:val="en-US" w:eastAsia="zh-CN" w:bidi="ar"/>
        </w:rPr>
      </w:pPr>
      <w:r>
        <w:rPr>
          <w:rFonts w:hint="eastAsia" w:ascii="仿宋_GB2312" w:hAnsi="仿宋_GB2312" w:eastAsia="仿宋_GB2312" w:cs="仿宋_GB2312"/>
          <w:kern w:val="0"/>
          <w:sz w:val="32"/>
          <w:szCs w:val="32"/>
          <w:lang w:val="en-US" w:eastAsia="zh-CN" w:bidi="ar"/>
        </w:rPr>
        <w:t>2025年度抚远市文体广电和旅游局无依申请公开事项。</w:t>
      </w:r>
    </w:p>
    <w:p w14:paraId="64CF94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62"/>
        <w:jc w:val="both"/>
        <w:rPr>
          <w:rFonts w:hint="eastAsia" w:ascii="楷体_GB2312" w:hAnsi="楷体_GB2312" w:eastAsia="楷体_GB2312" w:cs="楷体_GB2312"/>
          <w:b w:val="0"/>
          <w:bCs w:val="0"/>
          <w:kern w:val="0"/>
          <w:sz w:val="32"/>
          <w:szCs w:val="32"/>
          <w:lang w:val="en-US" w:eastAsia="zh-CN" w:bidi="ar"/>
        </w:rPr>
      </w:pPr>
      <w:r>
        <w:rPr>
          <w:rFonts w:hint="eastAsia" w:ascii="楷体_GB2312" w:hAnsi="楷体_GB2312" w:eastAsia="楷体_GB2312" w:cs="楷体_GB2312"/>
          <w:b w:val="0"/>
          <w:bCs w:val="0"/>
          <w:kern w:val="0"/>
          <w:sz w:val="32"/>
          <w:szCs w:val="32"/>
          <w:lang w:val="en-US" w:eastAsia="zh-CN" w:bidi="ar"/>
        </w:rPr>
        <w:t>（三）政府信息管理情况。</w:t>
      </w:r>
    </w:p>
    <w:p w14:paraId="162B22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62"/>
        <w:jc w:val="both"/>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出台了《抚远市文体广电和旅游局信息公开指南》，进一步信息公开内容、发布渠道、申请方式和申请渠道。</w:t>
      </w:r>
    </w:p>
    <w:p w14:paraId="65F62D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62"/>
        <w:jc w:val="both"/>
        <w:rPr>
          <w:rFonts w:hint="eastAsia" w:ascii="楷体_GB2312" w:hAnsi="楷体_GB2312" w:eastAsia="楷体_GB2312" w:cs="楷体_GB2312"/>
          <w:b w:val="0"/>
          <w:bCs w:val="0"/>
          <w:kern w:val="0"/>
          <w:sz w:val="32"/>
          <w:szCs w:val="32"/>
          <w:lang w:val="en-US" w:eastAsia="zh-CN" w:bidi="ar"/>
        </w:rPr>
      </w:pPr>
      <w:r>
        <w:rPr>
          <w:rFonts w:hint="eastAsia" w:ascii="楷体_GB2312" w:hAnsi="楷体_GB2312" w:eastAsia="楷体_GB2312" w:cs="楷体_GB2312"/>
          <w:b w:val="0"/>
          <w:bCs w:val="0"/>
          <w:kern w:val="0"/>
          <w:sz w:val="32"/>
          <w:szCs w:val="32"/>
          <w:lang w:val="en-US" w:eastAsia="zh-CN" w:bidi="ar"/>
        </w:rPr>
        <w:t>（四）政府信息公开平台建设情况</w:t>
      </w:r>
    </w:p>
    <w:p w14:paraId="0D89A5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62"/>
        <w:jc w:val="both"/>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主要通过总队官方微信公众号及时推送政务信息，增强与公众的互动交流。</w:t>
      </w:r>
    </w:p>
    <w:p w14:paraId="282A46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62"/>
        <w:jc w:val="both"/>
        <w:rPr>
          <w:rFonts w:hint="eastAsia" w:ascii="楷体_GB2312" w:hAnsi="楷体_GB2312" w:eastAsia="楷体_GB2312" w:cs="楷体_GB2312"/>
          <w:b w:val="0"/>
          <w:bCs w:val="0"/>
          <w:kern w:val="0"/>
          <w:sz w:val="32"/>
          <w:szCs w:val="32"/>
          <w:lang w:val="en-US" w:eastAsia="zh-CN" w:bidi="ar"/>
        </w:rPr>
      </w:pPr>
      <w:r>
        <w:rPr>
          <w:rFonts w:hint="eastAsia" w:ascii="楷体_GB2312" w:hAnsi="楷体_GB2312" w:eastAsia="楷体_GB2312" w:cs="楷体_GB2312"/>
          <w:b w:val="0"/>
          <w:bCs w:val="0"/>
          <w:kern w:val="0"/>
          <w:sz w:val="32"/>
          <w:szCs w:val="32"/>
          <w:lang w:val="en-US" w:eastAsia="zh-CN" w:bidi="ar"/>
        </w:rPr>
        <w:t>（五）监督保障情况</w:t>
      </w:r>
    </w:p>
    <w:p w14:paraId="14B781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62"/>
        <w:jc w:val="both"/>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加强对《中华人民共和国政府信息公开条例》的学习,定期自查，加强监督。全面加强内部管理和外部监督，按照“一事一审”的原则，完善信息发布审核机制，压实信息发布审核责任，确保信息内容准确、合规。</w:t>
      </w:r>
    </w:p>
    <w:p w14:paraId="46FCDB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firstLine="640" w:firstLineChars="200"/>
        <w:jc w:val="both"/>
        <w:textAlignment w:val="auto"/>
        <w:rPr>
          <w:rFonts w:hint="eastAsia" w:ascii="黑体" w:hAnsi="黑体" w:eastAsia="黑体" w:cs="黑体"/>
          <w:sz w:val="32"/>
          <w:szCs w:val="32"/>
          <w:lang w:bidi="ar"/>
        </w:rPr>
      </w:pPr>
      <w:r>
        <w:rPr>
          <w:rFonts w:hint="eastAsia" w:ascii="黑体" w:hAnsi="黑体" w:eastAsia="黑体" w:cs="黑体"/>
          <w:sz w:val="32"/>
          <w:szCs w:val="32"/>
          <w:lang w:bidi="ar"/>
        </w:rPr>
        <w:t>二、主动公开政府信息情况</w:t>
      </w:r>
    </w:p>
    <w:p w14:paraId="1493BE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firstLine="480" w:firstLineChars="200"/>
        <w:jc w:val="both"/>
        <w:textAlignment w:val="auto"/>
        <w:rPr>
          <w:rFonts w:hint="eastAsia" w:ascii="黑体" w:hAnsi="黑体" w:eastAsia="黑体" w:cs="黑体"/>
          <w:sz w:val="32"/>
          <w:szCs w:val="32"/>
          <w:lang w:bidi="ar"/>
        </w:rPr>
      </w:pPr>
      <w:r>
        <w:drawing>
          <wp:anchor distT="0" distB="0" distL="114300" distR="114300" simplePos="0" relativeHeight="251659264" behindDoc="1" locked="0" layoutInCell="1" allowOverlap="1">
            <wp:simplePos x="0" y="0"/>
            <wp:positionH relativeFrom="column">
              <wp:posOffset>123825</wp:posOffset>
            </wp:positionH>
            <wp:positionV relativeFrom="paragraph">
              <wp:posOffset>66675</wp:posOffset>
            </wp:positionV>
            <wp:extent cx="5272405" cy="5052695"/>
            <wp:effectExtent l="0" t="0" r="4445" b="1460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2405" cy="5052695"/>
                    </a:xfrm>
                    <a:prstGeom prst="rect">
                      <a:avLst/>
                    </a:prstGeom>
                    <a:noFill/>
                    <a:ln>
                      <a:noFill/>
                    </a:ln>
                  </pic:spPr>
                </pic:pic>
              </a:graphicData>
            </a:graphic>
          </wp:anchor>
        </w:drawing>
      </w:r>
    </w:p>
    <w:p w14:paraId="576170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firstLine="640" w:firstLineChars="200"/>
        <w:jc w:val="both"/>
        <w:textAlignment w:val="auto"/>
        <w:rPr>
          <w:rFonts w:hint="eastAsia" w:ascii="黑体" w:hAnsi="黑体" w:eastAsia="黑体" w:cs="黑体"/>
          <w:sz w:val="32"/>
          <w:szCs w:val="32"/>
          <w:lang w:bidi="ar"/>
        </w:rPr>
      </w:pPr>
    </w:p>
    <w:p w14:paraId="009E47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firstLine="640" w:firstLineChars="200"/>
        <w:jc w:val="both"/>
        <w:textAlignment w:val="auto"/>
        <w:rPr>
          <w:rFonts w:hint="eastAsia" w:ascii="黑体" w:hAnsi="黑体" w:eastAsia="黑体" w:cs="黑体"/>
          <w:sz w:val="32"/>
          <w:szCs w:val="32"/>
          <w:lang w:bidi="ar"/>
        </w:rPr>
      </w:pPr>
    </w:p>
    <w:p w14:paraId="28BF28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firstLine="640" w:firstLineChars="200"/>
        <w:jc w:val="both"/>
        <w:textAlignment w:val="auto"/>
        <w:rPr>
          <w:rFonts w:hint="eastAsia" w:ascii="黑体" w:hAnsi="黑体" w:eastAsia="黑体" w:cs="黑体"/>
          <w:sz w:val="32"/>
          <w:szCs w:val="32"/>
          <w:lang w:bidi="ar"/>
        </w:rPr>
      </w:pPr>
    </w:p>
    <w:p w14:paraId="4CC760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firstLine="640" w:firstLineChars="200"/>
        <w:jc w:val="both"/>
        <w:textAlignment w:val="auto"/>
        <w:rPr>
          <w:rFonts w:hint="eastAsia" w:ascii="黑体" w:hAnsi="黑体" w:eastAsia="黑体" w:cs="黑体"/>
          <w:sz w:val="32"/>
          <w:szCs w:val="32"/>
          <w:lang w:bidi="ar"/>
        </w:rPr>
      </w:pPr>
    </w:p>
    <w:p w14:paraId="598AE2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firstLine="640" w:firstLineChars="200"/>
        <w:jc w:val="both"/>
        <w:textAlignment w:val="auto"/>
        <w:rPr>
          <w:rFonts w:hint="eastAsia" w:ascii="黑体" w:hAnsi="黑体" w:eastAsia="黑体" w:cs="黑体"/>
          <w:sz w:val="32"/>
          <w:szCs w:val="32"/>
          <w:lang w:bidi="ar"/>
        </w:rPr>
      </w:pPr>
    </w:p>
    <w:p w14:paraId="1059EA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firstLine="640" w:firstLineChars="200"/>
        <w:jc w:val="both"/>
        <w:textAlignment w:val="auto"/>
        <w:rPr>
          <w:rFonts w:hint="eastAsia" w:ascii="黑体" w:hAnsi="黑体" w:eastAsia="黑体" w:cs="黑体"/>
          <w:sz w:val="32"/>
          <w:szCs w:val="32"/>
          <w:lang w:bidi="ar"/>
        </w:rPr>
      </w:pPr>
    </w:p>
    <w:p w14:paraId="67934B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firstLine="640" w:firstLineChars="200"/>
        <w:jc w:val="both"/>
        <w:textAlignment w:val="auto"/>
        <w:rPr>
          <w:rFonts w:hint="eastAsia" w:ascii="黑体" w:hAnsi="黑体" w:eastAsia="黑体" w:cs="黑体"/>
          <w:sz w:val="32"/>
          <w:szCs w:val="32"/>
          <w:lang w:bidi="ar"/>
        </w:rPr>
      </w:pPr>
    </w:p>
    <w:p w14:paraId="7F468A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firstLine="640" w:firstLineChars="200"/>
        <w:jc w:val="both"/>
        <w:textAlignment w:val="auto"/>
        <w:rPr>
          <w:rFonts w:hint="eastAsia" w:ascii="黑体" w:hAnsi="黑体" w:eastAsia="黑体" w:cs="黑体"/>
          <w:sz w:val="32"/>
          <w:szCs w:val="32"/>
          <w:lang w:bidi="ar"/>
        </w:rPr>
      </w:pPr>
    </w:p>
    <w:p w14:paraId="108251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firstLine="640" w:firstLineChars="200"/>
        <w:jc w:val="both"/>
        <w:textAlignment w:val="auto"/>
        <w:rPr>
          <w:rFonts w:hint="eastAsia" w:ascii="黑体" w:hAnsi="黑体" w:eastAsia="黑体" w:cs="黑体"/>
          <w:sz w:val="32"/>
          <w:szCs w:val="32"/>
          <w:lang w:bidi="ar"/>
        </w:rPr>
      </w:pPr>
    </w:p>
    <w:p w14:paraId="41355A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firstLine="640" w:firstLineChars="200"/>
        <w:jc w:val="both"/>
        <w:textAlignment w:val="auto"/>
        <w:rPr>
          <w:rFonts w:hint="eastAsia" w:ascii="黑体" w:hAnsi="黑体" w:eastAsia="黑体" w:cs="黑体"/>
          <w:sz w:val="32"/>
          <w:szCs w:val="32"/>
          <w:lang w:bidi="ar"/>
        </w:rPr>
      </w:pPr>
    </w:p>
    <w:p w14:paraId="48AFF9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firstLine="640" w:firstLineChars="200"/>
        <w:jc w:val="both"/>
        <w:textAlignment w:val="auto"/>
        <w:rPr>
          <w:rFonts w:hint="eastAsia" w:ascii="黑体" w:hAnsi="黑体" w:eastAsia="黑体" w:cs="黑体"/>
          <w:sz w:val="32"/>
          <w:szCs w:val="32"/>
          <w:lang w:bidi="ar"/>
        </w:rPr>
      </w:pPr>
    </w:p>
    <w:p w14:paraId="6FD546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firstLine="640" w:firstLineChars="200"/>
        <w:jc w:val="both"/>
        <w:textAlignment w:val="auto"/>
        <w:rPr>
          <w:rFonts w:hint="eastAsia" w:ascii="黑体" w:hAnsi="黑体" w:eastAsia="黑体" w:cs="黑体"/>
          <w:sz w:val="32"/>
          <w:szCs w:val="32"/>
          <w:lang w:bidi="ar"/>
        </w:rPr>
      </w:pPr>
    </w:p>
    <w:p w14:paraId="005131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firstLine="640" w:firstLineChars="200"/>
        <w:jc w:val="both"/>
        <w:textAlignment w:val="auto"/>
        <w:rPr>
          <w:rFonts w:hint="eastAsia" w:ascii="黑体" w:hAnsi="黑体" w:eastAsia="黑体" w:cs="黑体"/>
          <w:sz w:val="32"/>
          <w:szCs w:val="32"/>
          <w:lang w:bidi="ar"/>
        </w:rPr>
      </w:pPr>
    </w:p>
    <w:p w14:paraId="542125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firstLine="640" w:firstLineChars="200"/>
        <w:jc w:val="both"/>
        <w:textAlignment w:val="auto"/>
        <w:rPr>
          <w:rFonts w:hint="eastAsia" w:ascii="黑体" w:hAnsi="黑体" w:eastAsia="黑体" w:cs="黑体"/>
          <w:sz w:val="32"/>
          <w:szCs w:val="32"/>
          <w:lang w:bidi="ar"/>
        </w:rPr>
      </w:pPr>
      <w:r>
        <w:rPr>
          <w:rFonts w:hint="eastAsia" w:ascii="黑体" w:hAnsi="黑体" w:eastAsia="黑体" w:cs="黑体"/>
          <w:sz w:val="32"/>
          <w:szCs w:val="32"/>
          <w:lang w:bidi="ar"/>
        </w:rPr>
        <w:t>三、收到和处理政府信息公开申请情况</w:t>
      </w:r>
    </w:p>
    <w:p w14:paraId="0C8FED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jc w:val="both"/>
        <w:textAlignment w:val="auto"/>
        <w:rPr>
          <w:rFonts w:hint="eastAsia" w:ascii="黑体" w:hAnsi="黑体" w:eastAsia="黑体" w:cs="黑体"/>
          <w:sz w:val="32"/>
          <w:szCs w:val="32"/>
          <w:lang w:bidi="ar"/>
        </w:rPr>
      </w:pPr>
      <w:r>
        <w:drawing>
          <wp:anchor distT="0" distB="0" distL="114300" distR="114300" simplePos="0" relativeHeight="251660288" behindDoc="1" locked="0" layoutInCell="1" allowOverlap="1">
            <wp:simplePos x="0" y="0"/>
            <wp:positionH relativeFrom="column">
              <wp:posOffset>76200</wp:posOffset>
            </wp:positionH>
            <wp:positionV relativeFrom="paragraph">
              <wp:posOffset>219075</wp:posOffset>
            </wp:positionV>
            <wp:extent cx="5269865" cy="6389370"/>
            <wp:effectExtent l="0" t="0" r="6985" b="1143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69865" cy="6389370"/>
                    </a:xfrm>
                    <a:prstGeom prst="rect">
                      <a:avLst/>
                    </a:prstGeom>
                    <a:noFill/>
                    <a:ln>
                      <a:noFill/>
                    </a:ln>
                  </pic:spPr>
                </pic:pic>
              </a:graphicData>
            </a:graphic>
          </wp:anchor>
        </w:drawing>
      </w:r>
    </w:p>
    <w:p w14:paraId="633F30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jc w:val="both"/>
        <w:textAlignment w:val="auto"/>
        <w:rPr>
          <w:rFonts w:hint="eastAsia" w:ascii="黑体" w:hAnsi="黑体" w:eastAsia="黑体" w:cs="黑体"/>
          <w:sz w:val="32"/>
          <w:szCs w:val="32"/>
          <w:lang w:bidi="ar"/>
        </w:rPr>
      </w:pPr>
    </w:p>
    <w:p w14:paraId="120694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jc w:val="both"/>
        <w:textAlignment w:val="auto"/>
        <w:rPr>
          <w:rFonts w:hint="eastAsia" w:ascii="黑体" w:hAnsi="黑体" w:eastAsia="黑体" w:cs="黑体"/>
          <w:sz w:val="32"/>
          <w:szCs w:val="32"/>
          <w:lang w:bidi="ar"/>
        </w:rPr>
      </w:pPr>
    </w:p>
    <w:p w14:paraId="549C30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jc w:val="both"/>
        <w:textAlignment w:val="auto"/>
        <w:rPr>
          <w:rFonts w:hint="eastAsia" w:ascii="黑体" w:hAnsi="黑体" w:eastAsia="黑体" w:cs="黑体"/>
          <w:sz w:val="32"/>
          <w:szCs w:val="32"/>
          <w:lang w:bidi="ar"/>
        </w:rPr>
      </w:pPr>
    </w:p>
    <w:p w14:paraId="716BF2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jc w:val="both"/>
        <w:textAlignment w:val="auto"/>
        <w:rPr>
          <w:rFonts w:hint="eastAsia" w:ascii="黑体" w:hAnsi="黑体" w:eastAsia="黑体" w:cs="黑体"/>
          <w:sz w:val="32"/>
          <w:szCs w:val="32"/>
          <w:lang w:bidi="ar"/>
        </w:rPr>
      </w:pPr>
    </w:p>
    <w:p w14:paraId="28E75C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jc w:val="both"/>
        <w:textAlignment w:val="auto"/>
        <w:rPr>
          <w:rFonts w:hint="eastAsia" w:ascii="黑体" w:hAnsi="黑体" w:eastAsia="黑体" w:cs="黑体"/>
          <w:sz w:val="32"/>
          <w:szCs w:val="32"/>
          <w:lang w:bidi="ar"/>
        </w:rPr>
      </w:pPr>
    </w:p>
    <w:p w14:paraId="7DA8F7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jc w:val="both"/>
        <w:textAlignment w:val="auto"/>
        <w:rPr>
          <w:rFonts w:hint="eastAsia" w:ascii="黑体" w:hAnsi="黑体" w:eastAsia="黑体" w:cs="黑体"/>
          <w:sz w:val="32"/>
          <w:szCs w:val="32"/>
          <w:lang w:bidi="ar"/>
        </w:rPr>
      </w:pPr>
    </w:p>
    <w:p w14:paraId="4C3AA4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jc w:val="both"/>
        <w:textAlignment w:val="auto"/>
        <w:rPr>
          <w:rFonts w:hint="eastAsia" w:ascii="黑体" w:hAnsi="黑体" w:eastAsia="黑体" w:cs="黑体"/>
          <w:sz w:val="32"/>
          <w:szCs w:val="32"/>
          <w:lang w:bidi="ar"/>
        </w:rPr>
      </w:pPr>
    </w:p>
    <w:p w14:paraId="77333A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jc w:val="both"/>
        <w:textAlignment w:val="auto"/>
        <w:rPr>
          <w:rFonts w:hint="eastAsia" w:ascii="黑体" w:hAnsi="黑体" w:eastAsia="黑体" w:cs="黑体"/>
          <w:sz w:val="32"/>
          <w:szCs w:val="32"/>
          <w:lang w:bidi="ar"/>
        </w:rPr>
      </w:pPr>
    </w:p>
    <w:p w14:paraId="277683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jc w:val="both"/>
        <w:textAlignment w:val="auto"/>
        <w:rPr>
          <w:rFonts w:hint="eastAsia" w:ascii="黑体" w:hAnsi="黑体" w:eastAsia="黑体" w:cs="黑体"/>
          <w:sz w:val="32"/>
          <w:szCs w:val="32"/>
          <w:lang w:bidi="ar"/>
        </w:rPr>
      </w:pPr>
    </w:p>
    <w:p w14:paraId="76C7E6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jc w:val="both"/>
        <w:textAlignment w:val="auto"/>
        <w:rPr>
          <w:rFonts w:hint="eastAsia" w:ascii="黑体" w:hAnsi="黑体" w:eastAsia="黑体" w:cs="黑体"/>
          <w:sz w:val="32"/>
          <w:szCs w:val="32"/>
          <w:lang w:bidi="ar"/>
        </w:rPr>
      </w:pPr>
    </w:p>
    <w:p w14:paraId="7C19FD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jc w:val="both"/>
        <w:textAlignment w:val="auto"/>
        <w:rPr>
          <w:rFonts w:hint="eastAsia" w:ascii="黑体" w:hAnsi="黑体" w:eastAsia="黑体" w:cs="黑体"/>
          <w:sz w:val="32"/>
          <w:szCs w:val="32"/>
          <w:lang w:bidi="ar"/>
        </w:rPr>
      </w:pPr>
    </w:p>
    <w:p w14:paraId="538D92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jc w:val="both"/>
        <w:textAlignment w:val="auto"/>
        <w:rPr>
          <w:rFonts w:hint="eastAsia" w:ascii="黑体" w:hAnsi="黑体" w:eastAsia="黑体" w:cs="黑体"/>
          <w:sz w:val="32"/>
          <w:szCs w:val="32"/>
          <w:lang w:bidi="ar"/>
        </w:rPr>
      </w:pPr>
    </w:p>
    <w:p w14:paraId="37892F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jc w:val="both"/>
        <w:textAlignment w:val="auto"/>
        <w:rPr>
          <w:rFonts w:hint="eastAsia" w:ascii="黑体" w:hAnsi="黑体" w:eastAsia="黑体" w:cs="黑体"/>
          <w:sz w:val="32"/>
          <w:szCs w:val="32"/>
          <w:lang w:bidi="ar"/>
        </w:rPr>
      </w:pPr>
    </w:p>
    <w:p w14:paraId="0711C8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jc w:val="both"/>
        <w:textAlignment w:val="auto"/>
        <w:rPr>
          <w:rFonts w:hint="eastAsia" w:ascii="黑体" w:hAnsi="黑体" w:eastAsia="黑体" w:cs="黑体"/>
          <w:sz w:val="32"/>
          <w:szCs w:val="32"/>
          <w:lang w:bidi="ar"/>
        </w:rPr>
      </w:pPr>
    </w:p>
    <w:p w14:paraId="5FACCB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jc w:val="both"/>
        <w:textAlignment w:val="auto"/>
        <w:rPr>
          <w:rFonts w:hint="eastAsia" w:ascii="黑体" w:hAnsi="黑体" w:eastAsia="黑体" w:cs="黑体"/>
          <w:sz w:val="32"/>
          <w:szCs w:val="32"/>
          <w:lang w:bidi="ar"/>
        </w:rPr>
      </w:pPr>
    </w:p>
    <w:p w14:paraId="384CC4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jc w:val="both"/>
        <w:textAlignment w:val="auto"/>
        <w:rPr>
          <w:rFonts w:hint="eastAsia" w:ascii="黑体" w:hAnsi="黑体" w:eastAsia="黑体" w:cs="黑体"/>
          <w:sz w:val="32"/>
          <w:szCs w:val="32"/>
          <w:lang w:bidi="ar"/>
        </w:rPr>
      </w:pPr>
    </w:p>
    <w:p w14:paraId="7CE2AC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jc w:val="both"/>
        <w:textAlignment w:val="auto"/>
        <w:rPr>
          <w:rFonts w:hint="eastAsia" w:ascii="黑体" w:hAnsi="黑体" w:eastAsia="黑体" w:cs="黑体"/>
          <w:sz w:val="32"/>
          <w:szCs w:val="32"/>
          <w:lang w:bidi="ar"/>
        </w:rPr>
      </w:pPr>
    </w:p>
    <w:p w14:paraId="33740B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jc w:val="both"/>
        <w:textAlignment w:val="auto"/>
        <w:rPr>
          <w:rFonts w:hint="eastAsia" w:ascii="黑体" w:hAnsi="黑体" w:eastAsia="黑体" w:cs="黑体"/>
          <w:sz w:val="32"/>
          <w:szCs w:val="32"/>
          <w:lang w:bidi="ar"/>
        </w:rPr>
      </w:pPr>
    </w:p>
    <w:p w14:paraId="11C69F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jc w:val="both"/>
        <w:textAlignment w:val="auto"/>
        <w:rPr>
          <w:rFonts w:hint="eastAsia" w:ascii="黑体" w:hAnsi="黑体" w:eastAsia="黑体" w:cs="黑体"/>
          <w:sz w:val="32"/>
          <w:szCs w:val="32"/>
          <w:lang w:bidi="ar"/>
        </w:rPr>
      </w:pPr>
    </w:p>
    <w:p w14:paraId="431F84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jc w:val="both"/>
        <w:textAlignment w:val="auto"/>
        <w:rPr>
          <w:rFonts w:hint="eastAsia" w:ascii="黑体" w:hAnsi="黑体" w:eastAsia="黑体" w:cs="黑体"/>
          <w:sz w:val="32"/>
          <w:szCs w:val="32"/>
          <w:lang w:bidi="ar"/>
        </w:rPr>
      </w:pPr>
    </w:p>
    <w:p w14:paraId="685107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jc w:val="both"/>
        <w:textAlignment w:val="auto"/>
        <w:rPr>
          <w:rFonts w:hint="eastAsia" w:ascii="黑体" w:hAnsi="黑体" w:eastAsia="黑体" w:cs="黑体"/>
          <w:sz w:val="32"/>
          <w:szCs w:val="32"/>
          <w:lang w:bidi="ar"/>
        </w:rPr>
      </w:pPr>
    </w:p>
    <w:p w14:paraId="1E4D97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黑体" w:hAnsi="黑体" w:eastAsia="黑体" w:cs="黑体"/>
          <w:sz w:val="32"/>
          <w:szCs w:val="32"/>
          <w:lang w:bidi="ar"/>
        </w:rPr>
      </w:pPr>
      <w:r>
        <w:rPr>
          <w:rFonts w:hint="eastAsia" w:ascii="黑体" w:hAnsi="黑体" w:eastAsia="黑体" w:cs="黑体"/>
          <w:sz w:val="32"/>
          <w:szCs w:val="32"/>
          <w:lang w:bidi="ar"/>
        </w:rPr>
        <w:t>四、政府信息公开行政复议、行政诉讼情况</w:t>
      </w:r>
    </w:p>
    <w:p w14:paraId="6C05AA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firstLine="480" w:firstLineChars="200"/>
        <w:jc w:val="both"/>
        <w:textAlignment w:val="auto"/>
        <w:rPr>
          <w:rFonts w:hint="eastAsia" w:ascii="黑体" w:hAnsi="黑体" w:eastAsia="黑体" w:cs="黑体"/>
          <w:sz w:val="32"/>
          <w:szCs w:val="32"/>
          <w:lang w:bidi="ar"/>
        </w:rPr>
      </w:pPr>
      <w:r>
        <w:drawing>
          <wp:anchor distT="0" distB="0" distL="114300" distR="114300" simplePos="0" relativeHeight="251661312" behindDoc="1" locked="0" layoutInCell="1" allowOverlap="1">
            <wp:simplePos x="0" y="0"/>
            <wp:positionH relativeFrom="column">
              <wp:posOffset>38100</wp:posOffset>
            </wp:positionH>
            <wp:positionV relativeFrom="paragraph">
              <wp:posOffset>133350</wp:posOffset>
            </wp:positionV>
            <wp:extent cx="5269865" cy="1689735"/>
            <wp:effectExtent l="0" t="0" r="6985" b="571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69865" cy="1689735"/>
                    </a:xfrm>
                    <a:prstGeom prst="rect">
                      <a:avLst/>
                    </a:prstGeom>
                    <a:noFill/>
                    <a:ln>
                      <a:noFill/>
                    </a:ln>
                  </pic:spPr>
                </pic:pic>
              </a:graphicData>
            </a:graphic>
          </wp:anchor>
        </w:drawing>
      </w:r>
    </w:p>
    <w:p w14:paraId="1CAE10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firstLine="640" w:firstLineChars="200"/>
        <w:jc w:val="both"/>
        <w:textAlignment w:val="auto"/>
        <w:rPr>
          <w:rFonts w:hint="eastAsia" w:ascii="黑体" w:hAnsi="黑体" w:eastAsia="黑体" w:cs="黑体"/>
          <w:sz w:val="32"/>
          <w:szCs w:val="32"/>
          <w:lang w:bidi="ar"/>
        </w:rPr>
      </w:pPr>
    </w:p>
    <w:p w14:paraId="534FFA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firstLine="640" w:firstLineChars="200"/>
        <w:jc w:val="both"/>
        <w:textAlignment w:val="auto"/>
        <w:rPr>
          <w:rFonts w:hint="eastAsia" w:ascii="黑体" w:hAnsi="黑体" w:eastAsia="黑体" w:cs="黑体"/>
          <w:sz w:val="32"/>
          <w:szCs w:val="32"/>
          <w:lang w:bidi="ar"/>
        </w:rPr>
      </w:pPr>
    </w:p>
    <w:p w14:paraId="76246B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firstLine="640" w:firstLineChars="200"/>
        <w:jc w:val="both"/>
        <w:textAlignment w:val="auto"/>
        <w:rPr>
          <w:rFonts w:hint="eastAsia" w:ascii="黑体" w:hAnsi="黑体" w:eastAsia="黑体" w:cs="黑体"/>
          <w:sz w:val="32"/>
          <w:szCs w:val="32"/>
          <w:lang w:bidi="ar"/>
        </w:rPr>
      </w:pPr>
    </w:p>
    <w:p w14:paraId="7D649A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firstLine="640" w:firstLineChars="200"/>
        <w:jc w:val="both"/>
        <w:textAlignment w:val="auto"/>
        <w:rPr>
          <w:rFonts w:hint="eastAsia" w:ascii="黑体" w:hAnsi="黑体" w:eastAsia="黑体" w:cs="黑体"/>
          <w:sz w:val="32"/>
          <w:szCs w:val="32"/>
          <w:lang w:bidi="ar"/>
        </w:rPr>
      </w:pPr>
    </w:p>
    <w:p w14:paraId="20A488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firstLine="640" w:firstLineChars="200"/>
        <w:jc w:val="both"/>
        <w:textAlignment w:val="auto"/>
        <w:rPr>
          <w:rFonts w:hint="eastAsia" w:ascii="黑体" w:hAnsi="黑体" w:eastAsia="黑体" w:cs="黑体"/>
          <w:sz w:val="32"/>
          <w:szCs w:val="32"/>
          <w:lang w:bidi="ar"/>
        </w:rPr>
      </w:pPr>
      <w:r>
        <w:rPr>
          <w:rFonts w:hint="eastAsia" w:ascii="黑体" w:hAnsi="黑体" w:eastAsia="黑体" w:cs="黑体"/>
          <w:sz w:val="32"/>
          <w:szCs w:val="32"/>
          <w:lang w:bidi="ar"/>
        </w:rPr>
        <w:t>五、存在的主要问题及下一步</w:t>
      </w:r>
      <w:r>
        <w:rPr>
          <w:rFonts w:hint="eastAsia" w:ascii="黑体" w:hAnsi="黑体" w:eastAsia="黑体" w:cs="黑体"/>
          <w:sz w:val="32"/>
          <w:szCs w:val="32"/>
          <w:lang w:val="en-US" w:eastAsia="zh-CN" w:bidi="ar"/>
        </w:rPr>
        <w:t>工作</w:t>
      </w:r>
      <w:r>
        <w:rPr>
          <w:rFonts w:hint="eastAsia" w:ascii="黑体" w:hAnsi="黑体" w:eastAsia="黑体" w:cs="黑体"/>
          <w:sz w:val="32"/>
          <w:szCs w:val="32"/>
          <w:lang w:bidi="ar"/>
        </w:rPr>
        <w:t>打算</w:t>
      </w:r>
    </w:p>
    <w:p w14:paraId="3AE335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firstLine="640" w:firstLineChars="200"/>
        <w:jc w:val="both"/>
        <w:textAlignment w:val="auto"/>
        <w:rPr>
          <w:rFonts w:hint="eastAsia" w:ascii="楷体_GB2312" w:hAnsi="楷体_GB2312" w:eastAsia="楷体_GB2312" w:cs="楷体_GB2312"/>
          <w:sz w:val="32"/>
          <w:szCs w:val="32"/>
          <w:lang w:val="en-US" w:eastAsia="zh-CN" w:bidi="ar"/>
        </w:rPr>
      </w:pPr>
      <w:r>
        <w:rPr>
          <w:rFonts w:hint="eastAsia" w:ascii="楷体_GB2312" w:hAnsi="楷体_GB2312" w:eastAsia="楷体_GB2312" w:cs="楷体_GB2312"/>
          <w:sz w:val="32"/>
          <w:szCs w:val="32"/>
          <w:lang w:eastAsia="zh-CN" w:bidi="ar"/>
        </w:rPr>
        <w:t>（</w:t>
      </w:r>
      <w:r>
        <w:rPr>
          <w:rFonts w:hint="eastAsia" w:ascii="楷体_GB2312" w:hAnsi="楷体_GB2312" w:eastAsia="楷体_GB2312" w:cs="楷体_GB2312"/>
          <w:sz w:val="32"/>
          <w:szCs w:val="32"/>
          <w:lang w:val="en-US" w:eastAsia="zh-CN" w:bidi="ar"/>
        </w:rPr>
        <w:t>一</w:t>
      </w:r>
      <w:r>
        <w:rPr>
          <w:rFonts w:hint="eastAsia" w:ascii="楷体_GB2312" w:hAnsi="楷体_GB2312" w:eastAsia="楷体_GB2312" w:cs="楷体_GB2312"/>
          <w:sz w:val="32"/>
          <w:szCs w:val="32"/>
          <w:lang w:eastAsia="zh-CN" w:bidi="ar"/>
        </w:rPr>
        <w:t>）</w:t>
      </w:r>
      <w:r>
        <w:rPr>
          <w:rFonts w:hint="eastAsia" w:ascii="楷体_GB2312" w:hAnsi="楷体_GB2312" w:eastAsia="楷体_GB2312" w:cs="楷体_GB2312"/>
          <w:sz w:val="32"/>
          <w:szCs w:val="32"/>
          <w:lang w:val="en-US" w:eastAsia="zh-CN" w:bidi="ar"/>
        </w:rPr>
        <w:t>主要问题</w:t>
      </w:r>
    </w:p>
    <w:p w14:paraId="586710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firstLine="640" w:firstLineChars="200"/>
        <w:jc w:val="both"/>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公开内容不够全面，重点聚焦活动、汇报等常规信息，景区服务、文旅政策、市场监管等群众关切的核心内容覆盖不足。</w:t>
      </w:r>
    </w:p>
    <w:p w14:paraId="716823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firstLine="640" w:firstLineChars="200"/>
        <w:jc w:val="both"/>
        <w:textAlignment w:val="auto"/>
        <w:rPr>
          <w:rFonts w:hint="default" w:ascii="楷体_GB2312" w:hAnsi="楷体_GB2312" w:eastAsia="楷体_GB2312" w:cs="楷体_GB2312"/>
          <w:sz w:val="32"/>
          <w:szCs w:val="32"/>
          <w:lang w:val="en-US" w:eastAsia="zh-CN" w:bidi="ar"/>
        </w:rPr>
      </w:pPr>
      <w:r>
        <w:rPr>
          <w:rFonts w:hint="eastAsia" w:ascii="楷体_GB2312" w:hAnsi="楷体_GB2312" w:eastAsia="楷体_GB2312" w:cs="楷体_GB2312"/>
          <w:sz w:val="32"/>
          <w:szCs w:val="32"/>
          <w:lang w:val="en-US" w:eastAsia="zh-CN" w:bidi="ar"/>
        </w:rPr>
        <w:t>（二）下一步打算</w:t>
      </w:r>
    </w:p>
    <w:p w14:paraId="70F6D73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针对存在的问题，抚远市文体广电和旅游局将从以下几个方面进行改进和提升：拓展公开内容。对照文旅领域公开标准，补充景区信息、惠民政策、非遗保护等核心事项。</w:t>
      </w:r>
    </w:p>
    <w:p w14:paraId="0E27E2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firstLine="640" w:firstLineChars="200"/>
        <w:jc w:val="both"/>
        <w:textAlignment w:val="auto"/>
        <w:rPr>
          <w:rFonts w:hint="eastAsia" w:ascii="黑体" w:hAnsi="黑体" w:eastAsia="黑体" w:cs="黑体"/>
          <w:sz w:val="32"/>
          <w:szCs w:val="32"/>
          <w:lang w:bidi="ar"/>
        </w:rPr>
      </w:pPr>
      <w:r>
        <w:rPr>
          <w:rFonts w:hint="eastAsia" w:ascii="黑体" w:hAnsi="黑体" w:eastAsia="黑体" w:cs="黑体"/>
          <w:sz w:val="32"/>
          <w:szCs w:val="32"/>
          <w:lang w:bidi="ar"/>
        </w:rPr>
        <w:t>六、其他需要报告的事项</w:t>
      </w:r>
    </w:p>
    <w:p w14:paraId="7B48DC12">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sz w:val="32"/>
          <w:szCs w:val="32"/>
          <w:lang w:val="en-US" w:eastAsia="zh-CN" w:bidi="ar"/>
        </w:rPr>
        <w:t>我局未收取信息处理费，无其他需要报告的事项。</w:t>
      </w:r>
    </w:p>
    <w:p w14:paraId="1A0AEC6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right="0" w:rightChars="0" w:firstLine="640" w:firstLineChars="200"/>
        <w:jc w:val="both"/>
        <w:textAlignment w:val="auto"/>
        <w:rPr>
          <w:rFonts w:hint="default" w:ascii="仿宋_GB2312" w:hAnsi="仿宋_GB2312" w:eastAsia="仿宋_GB2312" w:cs="仿宋_GB2312"/>
          <w:kern w:val="0"/>
          <w:sz w:val="32"/>
          <w:szCs w:val="32"/>
          <w:lang w:val="en-US" w:eastAsia="zh-CN" w:bidi="ar"/>
        </w:rPr>
      </w:pPr>
      <w:bookmarkStart w:id="0" w:name="_GoBack"/>
      <w:bookmarkEnd w:id="0"/>
    </w:p>
    <w:p w14:paraId="2CCC49D5">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600" w:lineRule="exact"/>
        <w:ind w:right="0" w:rightChars="0" w:firstLine="640" w:firstLineChars="200"/>
        <w:jc w:val="right"/>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抚远市文体广电和旅游局  </w:t>
      </w:r>
    </w:p>
    <w:p w14:paraId="23EA776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600" w:lineRule="exact"/>
        <w:ind w:right="0" w:rightChars="0" w:firstLine="640" w:firstLineChars="200"/>
        <w:jc w:val="right"/>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2026年2月2日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C110C04-D0C6-4C15-ABE7-6901125D4CC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7C437C8C-91F9-4051-B1EC-82C207490FC1}"/>
  </w:font>
  <w:font w:name="方正小标宋简体">
    <w:panose1 w:val="03000509000000000000"/>
    <w:charset w:val="86"/>
    <w:family w:val="auto"/>
    <w:pitch w:val="default"/>
    <w:sig w:usb0="00000001" w:usb1="080E0000" w:usb2="00000000" w:usb3="00000000" w:csb0="00040000" w:csb1="00000000"/>
    <w:embedRegular r:id="rId3" w:fontKey="{93EC32D5-77D5-4FCC-9029-824A88602A37}"/>
  </w:font>
  <w:font w:name="楷体_GB2312">
    <w:panose1 w:val="02010609030101010101"/>
    <w:charset w:val="86"/>
    <w:family w:val="auto"/>
    <w:pitch w:val="default"/>
    <w:sig w:usb0="00000001" w:usb1="080E0000" w:usb2="00000000" w:usb3="00000000" w:csb0="00040000" w:csb1="00000000"/>
    <w:embedRegular r:id="rId4" w:fontKey="{6F3C08F5-E8C0-4CD2-AC35-2E688A26F3E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1A7F37"/>
    <w:multiLevelType w:val="singleLevel"/>
    <w:tmpl w:val="EF1A7F3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A150A"/>
    <w:rsid w:val="00C8236B"/>
    <w:rsid w:val="012B1C39"/>
    <w:rsid w:val="0185498B"/>
    <w:rsid w:val="019A362C"/>
    <w:rsid w:val="01C55E8A"/>
    <w:rsid w:val="025C54CD"/>
    <w:rsid w:val="02B71B0E"/>
    <w:rsid w:val="02F8266E"/>
    <w:rsid w:val="036624E2"/>
    <w:rsid w:val="05946929"/>
    <w:rsid w:val="060D7C05"/>
    <w:rsid w:val="067601CC"/>
    <w:rsid w:val="06996F25"/>
    <w:rsid w:val="08B1761C"/>
    <w:rsid w:val="094D3053"/>
    <w:rsid w:val="097B25AF"/>
    <w:rsid w:val="09F7306D"/>
    <w:rsid w:val="0B100735"/>
    <w:rsid w:val="0B4E3A9D"/>
    <w:rsid w:val="0B6C304D"/>
    <w:rsid w:val="0D415DA1"/>
    <w:rsid w:val="0F134DF0"/>
    <w:rsid w:val="12713746"/>
    <w:rsid w:val="1329427D"/>
    <w:rsid w:val="13CB5EF3"/>
    <w:rsid w:val="13E46BF1"/>
    <w:rsid w:val="14802844"/>
    <w:rsid w:val="14CA37D0"/>
    <w:rsid w:val="150F2E19"/>
    <w:rsid w:val="15313B95"/>
    <w:rsid w:val="15FC2FFC"/>
    <w:rsid w:val="1716356E"/>
    <w:rsid w:val="173E4D36"/>
    <w:rsid w:val="17C266ED"/>
    <w:rsid w:val="17F62628"/>
    <w:rsid w:val="18A137CE"/>
    <w:rsid w:val="18AB34CA"/>
    <w:rsid w:val="18DC7657"/>
    <w:rsid w:val="1936516B"/>
    <w:rsid w:val="19AB16C2"/>
    <w:rsid w:val="19E44606"/>
    <w:rsid w:val="1AAC404F"/>
    <w:rsid w:val="1AC069E4"/>
    <w:rsid w:val="1C625C9F"/>
    <w:rsid w:val="1C771F9A"/>
    <w:rsid w:val="1D1F3194"/>
    <w:rsid w:val="1D562106"/>
    <w:rsid w:val="1FAE4B27"/>
    <w:rsid w:val="21C85AF1"/>
    <w:rsid w:val="23225D32"/>
    <w:rsid w:val="244C6719"/>
    <w:rsid w:val="282006E4"/>
    <w:rsid w:val="282A5FB5"/>
    <w:rsid w:val="28522358"/>
    <w:rsid w:val="28A852A9"/>
    <w:rsid w:val="297A61ED"/>
    <w:rsid w:val="2B674769"/>
    <w:rsid w:val="2C395F1A"/>
    <w:rsid w:val="2C7C3AF9"/>
    <w:rsid w:val="2D2154E0"/>
    <w:rsid w:val="2D5F3F48"/>
    <w:rsid w:val="2D7B7CE9"/>
    <w:rsid w:val="2F933A9E"/>
    <w:rsid w:val="33605869"/>
    <w:rsid w:val="33CA6686"/>
    <w:rsid w:val="340606DF"/>
    <w:rsid w:val="35387F2F"/>
    <w:rsid w:val="35583A19"/>
    <w:rsid w:val="36915B95"/>
    <w:rsid w:val="378F3EAB"/>
    <w:rsid w:val="390A0F20"/>
    <w:rsid w:val="398C67F7"/>
    <w:rsid w:val="3A1009F8"/>
    <w:rsid w:val="3BC30935"/>
    <w:rsid w:val="3BCE4D6D"/>
    <w:rsid w:val="3C0D26EB"/>
    <w:rsid w:val="3D9077EA"/>
    <w:rsid w:val="3E0B50C2"/>
    <w:rsid w:val="3F9F5A84"/>
    <w:rsid w:val="422E7E62"/>
    <w:rsid w:val="44705CD5"/>
    <w:rsid w:val="455F53E2"/>
    <w:rsid w:val="46F95818"/>
    <w:rsid w:val="470C62B4"/>
    <w:rsid w:val="47B83827"/>
    <w:rsid w:val="481711A1"/>
    <w:rsid w:val="482E34C4"/>
    <w:rsid w:val="488F4095"/>
    <w:rsid w:val="4A1952D3"/>
    <w:rsid w:val="4A986E6F"/>
    <w:rsid w:val="4B8E2DC1"/>
    <w:rsid w:val="4D162A8A"/>
    <w:rsid w:val="4DEF230B"/>
    <w:rsid w:val="4EE07EA5"/>
    <w:rsid w:val="4FEF7931"/>
    <w:rsid w:val="51756A46"/>
    <w:rsid w:val="52EE5A3B"/>
    <w:rsid w:val="5453474D"/>
    <w:rsid w:val="54CB11C7"/>
    <w:rsid w:val="55B65EF8"/>
    <w:rsid w:val="57106764"/>
    <w:rsid w:val="5755221C"/>
    <w:rsid w:val="57A56C58"/>
    <w:rsid w:val="582E113A"/>
    <w:rsid w:val="585070F0"/>
    <w:rsid w:val="59704104"/>
    <w:rsid w:val="59CC01B7"/>
    <w:rsid w:val="5A3F46D2"/>
    <w:rsid w:val="5A7A271B"/>
    <w:rsid w:val="5C1B730A"/>
    <w:rsid w:val="5C257C21"/>
    <w:rsid w:val="5C510905"/>
    <w:rsid w:val="5D1E47D6"/>
    <w:rsid w:val="5E6A68E5"/>
    <w:rsid w:val="5EB32C2E"/>
    <w:rsid w:val="5F0C2A95"/>
    <w:rsid w:val="60E5134B"/>
    <w:rsid w:val="60EE25D2"/>
    <w:rsid w:val="61BC02FE"/>
    <w:rsid w:val="61E202A7"/>
    <w:rsid w:val="620713E0"/>
    <w:rsid w:val="62C67088"/>
    <w:rsid w:val="62D91574"/>
    <w:rsid w:val="633851BC"/>
    <w:rsid w:val="647911E5"/>
    <w:rsid w:val="650472CC"/>
    <w:rsid w:val="655578CE"/>
    <w:rsid w:val="665A7CAF"/>
    <w:rsid w:val="676440C2"/>
    <w:rsid w:val="67D363A2"/>
    <w:rsid w:val="6833299C"/>
    <w:rsid w:val="68872EDD"/>
    <w:rsid w:val="68EE2019"/>
    <w:rsid w:val="69503956"/>
    <w:rsid w:val="695B03FD"/>
    <w:rsid w:val="69A94CB8"/>
    <w:rsid w:val="69EB2192"/>
    <w:rsid w:val="6BFB1A23"/>
    <w:rsid w:val="6D664667"/>
    <w:rsid w:val="6DB477EA"/>
    <w:rsid w:val="6E2E1D28"/>
    <w:rsid w:val="6E374674"/>
    <w:rsid w:val="6EAA0C20"/>
    <w:rsid w:val="707E602E"/>
    <w:rsid w:val="70A67761"/>
    <w:rsid w:val="70C04A87"/>
    <w:rsid w:val="711C15C1"/>
    <w:rsid w:val="71A215A9"/>
    <w:rsid w:val="71C305C6"/>
    <w:rsid w:val="71C30E32"/>
    <w:rsid w:val="72453989"/>
    <w:rsid w:val="73A30043"/>
    <w:rsid w:val="73E62FB9"/>
    <w:rsid w:val="746D116A"/>
    <w:rsid w:val="768F37FB"/>
    <w:rsid w:val="780305DD"/>
    <w:rsid w:val="78FD2481"/>
    <w:rsid w:val="79695CC0"/>
    <w:rsid w:val="796B0AD4"/>
    <w:rsid w:val="7A770E0E"/>
    <w:rsid w:val="7BC4009E"/>
    <w:rsid w:val="7C3C73F7"/>
    <w:rsid w:val="7C9E6B26"/>
    <w:rsid w:val="7CA21C8A"/>
    <w:rsid w:val="7EB03F69"/>
    <w:rsid w:val="7EBD79FB"/>
    <w:rsid w:val="7FDB1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1377</Words>
  <Characters>1410</Characters>
  <Lines>0</Lines>
  <Paragraphs>0</Paragraphs>
  <TotalTime>72</TotalTime>
  <ScaleCrop>false</ScaleCrop>
  <LinksUpToDate>false</LinksUpToDate>
  <CharactersWithSpaces>1410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2026-01-06T03:27:00Z</dcterms:created>
  <dc:creator>pc</dc:creator>
  <cp:lastModifiedBy>妞.</cp:lastModifiedBy>
  <dcterms:modified xsi:type="dcterms:W3CDTF">2026-02-04T01:45:50Z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eyJoZGlkIjoiZTZkMWUzNDIyYzA1MGQ3OWRlMjc5MjZjY2JkZjQ1YzYiLCJ1c2VySWQiOiIzNjA4NTI2MzgifQ==</vt:lpwstr>
  </property>
  <property fmtid="{D5CDD505-2E9C-101B-9397-08002B2CF9AE}" pid="4" name="ICV">
    <vt:lpwstr>951FD9F2FAD54785B682453336C706ED_13</vt:lpwstr>
  </property>
</Properties>
</file>