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抚远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市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文体广电和旅游局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重大执法决定法制审核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员名单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为进一步完善重大行政执法决策机制，保证重大行政执法决定的合法、有效，促进严格、规范、公正、文明执法，提升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文化市场</w:t>
      </w:r>
      <w:r>
        <w:rPr>
          <w:rFonts w:hint="eastAsia" w:ascii="仿宋" w:hAnsi="仿宋" w:eastAsia="仿宋" w:cs="仿宋"/>
          <w:sz w:val="32"/>
          <w:szCs w:val="32"/>
        </w:rPr>
        <w:t>管理和服务水平，决定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</w:t>
      </w:r>
      <w:r>
        <w:rPr>
          <w:rFonts w:hint="eastAsia" w:ascii="仿宋" w:hAnsi="仿宋" w:eastAsia="仿宋" w:cs="仿宋"/>
          <w:sz w:val="32"/>
          <w:szCs w:val="32"/>
        </w:rPr>
        <w:t>立重大执法决定法制审核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员名单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</w:t>
      </w:r>
      <w:r>
        <w:rPr>
          <w:rFonts w:hint="eastAsia" w:ascii="仿宋" w:hAnsi="仿宋" w:eastAsia="仿宋" w:cs="仿宋"/>
          <w:sz w:val="32"/>
          <w:szCs w:val="32"/>
        </w:rPr>
        <w:t xml:space="preserve">  局  长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付凌震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副局长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兼执法大队队长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2020年1月15日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C607B"/>
    <w:rsid w:val="591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2020-08-18T07:33:00Z</dcterms:created>
  <dc:creator>未定义</dc:creator>
  <cp:lastModifiedBy>未定义</cp:lastModifiedBy>
  <dcterms:modified xsi:type="dcterms:W3CDTF">2020-08-18T07:55:55Z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