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5" w:rsidRDefault="00ED39F5" w:rsidP="00ED39F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抚远市公安局出入境管理大队</w:t>
      </w:r>
    </w:p>
    <w:p w:rsidR="00894841" w:rsidRPr="00ED39F5" w:rsidRDefault="00894841" w:rsidP="00A91E22">
      <w:pPr>
        <w:jc w:val="center"/>
        <w:rPr>
          <w:rFonts w:ascii="黑体" w:eastAsia="黑体" w:hAnsi="黑体"/>
          <w:sz w:val="44"/>
          <w:szCs w:val="44"/>
        </w:rPr>
      </w:pPr>
      <w:r w:rsidRPr="00ED39F5">
        <w:rPr>
          <w:rFonts w:ascii="黑体" w:eastAsia="黑体" w:hAnsi="黑体" w:hint="eastAsia"/>
          <w:sz w:val="44"/>
          <w:szCs w:val="44"/>
        </w:rPr>
        <w:t>责任追究制</w:t>
      </w:r>
      <w:r w:rsidR="00ED39F5">
        <w:rPr>
          <w:rFonts w:ascii="黑体" w:eastAsia="黑体" w:hAnsi="黑体" w:hint="eastAsia"/>
          <w:sz w:val="44"/>
          <w:szCs w:val="44"/>
        </w:rPr>
        <w:t>度</w:t>
      </w:r>
    </w:p>
    <w:p w:rsidR="00A91E22" w:rsidRPr="00042BC7" w:rsidRDefault="00A91E22" w:rsidP="00042BC7">
      <w:pPr>
        <w:ind w:firstLineChars="200" w:firstLine="560"/>
        <w:jc w:val="left"/>
        <w:rPr>
          <w:sz w:val="28"/>
          <w:szCs w:val="28"/>
        </w:rPr>
      </w:pPr>
      <w:r w:rsidRPr="00042BC7">
        <w:rPr>
          <w:rFonts w:hint="eastAsia"/>
          <w:sz w:val="28"/>
          <w:szCs w:val="28"/>
        </w:rPr>
        <w:t>保证窗口工作人员依法公正履行职责，从严规范，转变作风，优质服务，根据国家有关法律、法规有关规章制度制定本制度。</w:t>
      </w:r>
    </w:p>
    <w:p w:rsidR="00A91E22" w:rsidRPr="00C55107" w:rsidRDefault="00A91E22" w:rsidP="00C55107">
      <w:pPr>
        <w:pStyle w:val="a7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窗口工作人员，不认真履行岗位职责，不按照规程办理事项，导致申请人延误，申请材料丢失，态度不好，以及没有尽到岗位职责的</w:t>
      </w:r>
      <w:r w:rsidR="005E7EF9">
        <w:rPr>
          <w:rFonts w:hint="eastAsia"/>
          <w:sz w:val="28"/>
          <w:szCs w:val="28"/>
        </w:rPr>
        <w:t>；</w:t>
      </w:r>
    </w:p>
    <w:p w:rsidR="00042BC7" w:rsidRDefault="00A91E22" w:rsidP="00042BC7">
      <w:pPr>
        <w:pStyle w:val="a7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首问责任人不履行接待回答指导和帮助申请人办理事项的责任</w:t>
      </w:r>
      <w:r w:rsidR="005E7EF9">
        <w:rPr>
          <w:rFonts w:hint="eastAsia"/>
          <w:sz w:val="28"/>
          <w:szCs w:val="28"/>
        </w:rPr>
        <w:t>的；</w:t>
      </w:r>
    </w:p>
    <w:p w:rsidR="00042BC7" w:rsidRDefault="00042BC7" w:rsidP="00042BC7">
      <w:pPr>
        <w:pStyle w:val="a7"/>
        <w:numPr>
          <w:ilvl w:val="0"/>
          <w:numId w:val="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窗口工作人员，有下列违反《一次告知制》和《限时办结制》行为之一的</w:t>
      </w:r>
      <w:r w:rsidR="005E7EF9">
        <w:rPr>
          <w:rFonts w:hint="eastAsia"/>
          <w:sz w:val="28"/>
          <w:szCs w:val="28"/>
        </w:rPr>
        <w:t>；</w:t>
      </w:r>
    </w:p>
    <w:p w:rsidR="00042BC7" w:rsidRPr="00042BC7" w:rsidRDefault="00ED39F5" w:rsidP="005E7EF9">
      <w:pPr>
        <w:ind w:leftChars="68" w:left="143"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对民警</w:t>
      </w:r>
      <w:r w:rsidR="00042BC7">
        <w:rPr>
          <w:rFonts w:hint="eastAsia"/>
          <w:sz w:val="28"/>
          <w:szCs w:val="28"/>
        </w:rPr>
        <w:t>违反上述规定，进行</w:t>
      </w:r>
      <w:r w:rsidR="00C55107">
        <w:rPr>
          <w:rFonts w:hint="eastAsia"/>
          <w:sz w:val="28"/>
          <w:szCs w:val="28"/>
        </w:rPr>
        <w:t>责任追究，采取批评教育，责令作出书面检查，通报批评</w:t>
      </w:r>
      <w:r>
        <w:rPr>
          <w:rFonts w:hint="eastAsia"/>
          <w:sz w:val="28"/>
          <w:szCs w:val="28"/>
        </w:rPr>
        <w:t>。</w:t>
      </w:r>
    </w:p>
    <w:sectPr w:rsidR="00042BC7" w:rsidRPr="00042BC7" w:rsidSect="00352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EF0" w:rsidRDefault="00600EF0" w:rsidP="00894841">
      <w:r>
        <w:separator/>
      </w:r>
    </w:p>
  </w:endnote>
  <w:endnote w:type="continuationSeparator" w:id="1">
    <w:p w:rsidR="00600EF0" w:rsidRDefault="00600EF0" w:rsidP="0089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EF0" w:rsidRDefault="00600EF0" w:rsidP="00894841">
      <w:r>
        <w:separator/>
      </w:r>
    </w:p>
  </w:footnote>
  <w:footnote w:type="continuationSeparator" w:id="1">
    <w:p w:rsidR="00600EF0" w:rsidRDefault="00600EF0" w:rsidP="00894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6CA"/>
    <w:multiLevelType w:val="hybridMultilevel"/>
    <w:tmpl w:val="F1B65B28"/>
    <w:lvl w:ilvl="0" w:tplc="C8666FA4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8E468E"/>
    <w:multiLevelType w:val="hybridMultilevel"/>
    <w:tmpl w:val="FD2668B2"/>
    <w:lvl w:ilvl="0" w:tplc="C8666FA4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4187059"/>
    <w:multiLevelType w:val="hybridMultilevel"/>
    <w:tmpl w:val="B5749038"/>
    <w:lvl w:ilvl="0" w:tplc="C8666FA4">
      <w:start w:val="1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D3D3BC9"/>
    <w:multiLevelType w:val="hybridMultilevel"/>
    <w:tmpl w:val="ACDE30B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68056328"/>
    <w:multiLevelType w:val="hybridMultilevel"/>
    <w:tmpl w:val="72522B9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C0F5231"/>
    <w:multiLevelType w:val="hybridMultilevel"/>
    <w:tmpl w:val="719290F8"/>
    <w:lvl w:ilvl="0" w:tplc="C8666FA4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2335351"/>
    <w:multiLevelType w:val="hybridMultilevel"/>
    <w:tmpl w:val="458469AE"/>
    <w:lvl w:ilvl="0" w:tplc="F7F40070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4841"/>
    <w:rsid w:val="00042BC7"/>
    <w:rsid w:val="000E6CB8"/>
    <w:rsid w:val="001A1FE3"/>
    <w:rsid w:val="00352376"/>
    <w:rsid w:val="005E7EF9"/>
    <w:rsid w:val="00600EF0"/>
    <w:rsid w:val="00611E8A"/>
    <w:rsid w:val="00894841"/>
    <w:rsid w:val="00974288"/>
    <w:rsid w:val="00A91E22"/>
    <w:rsid w:val="00AB0F78"/>
    <w:rsid w:val="00C23AE9"/>
    <w:rsid w:val="00C55107"/>
    <w:rsid w:val="00ED39F5"/>
    <w:rsid w:val="00FA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4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48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4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4841"/>
    <w:rPr>
      <w:sz w:val="18"/>
      <w:szCs w:val="18"/>
    </w:rPr>
  </w:style>
  <w:style w:type="character" w:styleId="a5">
    <w:name w:val="Hyperlink"/>
    <w:basedOn w:val="a0"/>
    <w:uiPriority w:val="99"/>
    <w:unhideWhenUsed/>
    <w:rsid w:val="00AB0F7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B0F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91E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</Words>
  <Characters>205</Characters>
  <Application>Microsoft Office Word</Application>
  <DocSecurity>0</DocSecurity>
  <Lines>1</Lines>
  <Paragraphs>1</Paragraphs>
  <ScaleCrop>false</ScaleCrop>
  <Company>微软公司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cp:lastPrinted>2018-07-02T06:51:00Z</cp:lastPrinted>
  <dcterms:created xsi:type="dcterms:W3CDTF">2018-07-02T05:44:00Z</dcterms:created>
  <dcterms:modified xsi:type="dcterms:W3CDTF">2018-07-02T07:03:00Z</dcterms:modified>
</cp:coreProperties>
</file>